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2EF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8B2EF5">
        <w:rPr>
          <w:rFonts w:ascii="Times New Roman" w:hAnsi="Times New Roman" w:cs="Times New Roman"/>
          <w:sz w:val="28"/>
          <w:szCs w:val="28"/>
        </w:rPr>
        <w:t>ноября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8B2EF5">
        <w:rPr>
          <w:rFonts w:ascii="Times New Roman" w:hAnsi="Times New Roman" w:cs="Times New Roman"/>
          <w:sz w:val="28"/>
          <w:szCs w:val="28"/>
        </w:rPr>
        <w:t>12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8B2EF5">
        <w:rPr>
          <w:rFonts w:ascii="Times New Roman" w:hAnsi="Times New Roman" w:cs="Times New Roman"/>
          <w:b/>
          <w:sz w:val="28"/>
          <w:szCs w:val="28"/>
        </w:rPr>
        <w:t>1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8B2EF5">
        <w:rPr>
          <w:rFonts w:ascii="Times New Roman" w:hAnsi="Times New Roman" w:cs="Times New Roman"/>
          <w:b/>
          <w:sz w:val="28"/>
          <w:szCs w:val="28"/>
        </w:rPr>
        <w:t>4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8B2EF5">
        <w:rPr>
          <w:rFonts w:ascii="Times New Roman" w:hAnsi="Times New Roman" w:cs="Times New Roman"/>
          <w:b/>
          <w:sz w:val="28"/>
          <w:szCs w:val="28"/>
        </w:rPr>
        <w:t>54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0D5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D5D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36:01:01</w:t>
      </w:r>
      <w:r w:rsidR="008B2EF5">
        <w:rPr>
          <w:rFonts w:ascii="Times New Roman" w:hAnsi="Times New Roman" w:cs="Times New Roman"/>
          <w:sz w:val="28"/>
          <w:szCs w:val="28"/>
        </w:rPr>
        <w:t>1</w:t>
      </w:r>
      <w:r w:rsidR="001763D9" w:rsidRPr="00A00D5D">
        <w:rPr>
          <w:rFonts w:ascii="Times New Roman" w:hAnsi="Times New Roman" w:cs="Times New Roman"/>
          <w:sz w:val="28"/>
          <w:szCs w:val="28"/>
        </w:rPr>
        <w:t>000</w:t>
      </w:r>
      <w:r w:rsidR="008B2EF5">
        <w:rPr>
          <w:rFonts w:ascii="Times New Roman" w:hAnsi="Times New Roman" w:cs="Times New Roman"/>
          <w:sz w:val="28"/>
          <w:szCs w:val="28"/>
        </w:rPr>
        <w:t>4</w:t>
      </w:r>
      <w:r w:rsidR="001763D9" w:rsidRPr="00A00D5D">
        <w:rPr>
          <w:rFonts w:ascii="Times New Roman" w:hAnsi="Times New Roman" w:cs="Times New Roman"/>
          <w:sz w:val="28"/>
          <w:szCs w:val="28"/>
        </w:rPr>
        <w:t>:</w:t>
      </w:r>
      <w:r w:rsidR="008B2EF5">
        <w:rPr>
          <w:rFonts w:ascii="Times New Roman" w:hAnsi="Times New Roman" w:cs="Times New Roman"/>
          <w:sz w:val="28"/>
          <w:szCs w:val="28"/>
        </w:rPr>
        <w:t>54</w:t>
      </w:r>
      <w:r w:rsidR="00531A7D" w:rsidRPr="00A00D5D">
        <w:rPr>
          <w:rFonts w:ascii="Times New Roman" w:hAnsi="Times New Roman" w:cs="Times New Roman"/>
          <w:sz w:val="28"/>
          <w:szCs w:val="28"/>
        </w:rPr>
        <w:t>.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Pr="00A00D5D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A00D5D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8B2EF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B2E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B2EF5">
        <w:rPr>
          <w:rFonts w:ascii="Times New Roman" w:hAnsi="Times New Roman" w:cs="Times New Roman"/>
          <w:sz w:val="28"/>
          <w:szCs w:val="28"/>
        </w:rPr>
        <w:t>овонадеждинский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ул.</w:t>
      </w:r>
      <w:r w:rsidR="008B2EF5">
        <w:rPr>
          <w:rFonts w:ascii="Times New Roman" w:hAnsi="Times New Roman" w:cs="Times New Roman"/>
          <w:sz w:val="28"/>
          <w:szCs w:val="28"/>
        </w:rPr>
        <w:t>Чехова д.9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в</w:t>
      </w:r>
      <w:r w:rsidRPr="00A00D5D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E70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EF5">
        <w:rPr>
          <w:rFonts w:ascii="Times New Roman" w:hAnsi="Times New Roman" w:cs="Times New Roman"/>
          <w:sz w:val="28"/>
          <w:szCs w:val="28"/>
        </w:rPr>
        <w:t>Ольшаннинков</w:t>
      </w:r>
      <w:proofErr w:type="spellEnd"/>
      <w:r w:rsidR="008B2EF5">
        <w:rPr>
          <w:rFonts w:ascii="Times New Roman" w:hAnsi="Times New Roman" w:cs="Times New Roman"/>
          <w:sz w:val="28"/>
          <w:szCs w:val="28"/>
        </w:rPr>
        <w:t xml:space="preserve"> Александр Константинович</w:t>
      </w:r>
    </w:p>
    <w:p w:rsidR="00531A7D" w:rsidRPr="00A00D5D" w:rsidRDefault="00A00D5D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684FA7" w:rsidRPr="00A00D5D">
        <w:rPr>
          <w:rFonts w:ascii="Times New Roman" w:hAnsi="Times New Roman" w:cs="Times New Roman"/>
          <w:sz w:val="28"/>
          <w:szCs w:val="28"/>
        </w:rPr>
        <w:t xml:space="preserve">во собственности на указанный в пункте 1 настоящего  уведомления  объект недвижимости подтверждается </w:t>
      </w:r>
      <w:r w:rsidR="00531A7D" w:rsidRPr="00A00D5D">
        <w:rPr>
          <w:rFonts w:ascii="Times New Roman" w:hAnsi="Times New Roman" w:cs="Times New Roman"/>
          <w:sz w:val="28"/>
          <w:szCs w:val="28"/>
        </w:rPr>
        <w:t>Свидетельством №</w:t>
      </w:r>
      <w:r w:rsidR="007F7811" w:rsidRPr="00A00D5D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 w:rsidRPr="00A00D5D">
        <w:rPr>
          <w:rFonts w:ascii="Times New Roman" w:hAnsi="Times New Roman" w:cs="Times New Roman"/>
          <w:sz w:val="28"/>
          <w:szCs w:val="28"/>
        </w:rPr>
        <w:t>-</w:t>
      </w:r>
      <w:r w:rsidR="001763D9" w:rsidRPr="00A00D5D">
        <w:rPr>
          <w:rFonts w:ascii="Times New Roman" w:hAnsi="Times New Roman" w:cs="Times New Roman"/>
          <w:sz w:val="28"/>
          <w:szCs w:val="28"/>
        </w:rPr>
        <w:t>0106000</w:t>
      </w:r>
      <w:r w:rsidR="008B2EF5">
        <w:rPr>
          <w:rFonts w:ascii="Times New Roman" w:hAnsi="Times New Roman" w:cs="Times New Roman"/>
          <w:sz w:val="28"/>
          <w:szCs w:val="28"/>
        </w:rPr>
        <w:t>616</w:t>
      </w:r>
      <w:r w:rsidR="001763D9" w:rsidRPr="00A00D5D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A00D5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 от </w:t>
      </w:r>
      <w:r w:rsidR="008B2EF5">
        <w:rPr>
          <w:rFonts w:ascii="Times New Roman" w:hAnsi="Times New Roman" w:cs="Times New Roman"/>
          <w:sz w:val="28"/>
          <w:szCs w:val="28"/>
        </w:rPr>
        <w:t>14</w:t>
      </w:r>
      <w:r w:rsidR="001763D9" w:rsidRPr="00A00D5D">
        <w:rPr>
          <w:rFonts w:ascii="Times New Roman" w:hAnsi="Times New Roman" w:cs="Times New Roman"/>
          <w:sz w:val="28"/>
          <w:szCs w:val="28"/>
        </w:rPr>
        <w:t>.</w:t>
      </w:r>
      <w:r w:rsidR="008B2EF5">
        <w:rPr>
          <w:rFonts w:ascii="Times New Roman" w:hAnsi="Times New Roman" w:cs="Times New Roman"/>
          <w:sz w:val="28"/>
          <w:szCs w:val="28"/>
        </w:rPr>
        <w:t>10</w:t>
      </w:r>
      <w:r w:rsidR="001763D9" w:rsidRPr="00A00D5D">
        <w:rPr>
          <w:rFonts w:ascii="Times New Roman" w:hAnsi="Times New Roman" w:cs="Times New Roman"/>
          <w:sz w:val="28"/>
          <w:szCs w:val="28"/>
        </w:rPr>
        <w:t>.199</w:t>
      </w:r>
      <w:r w:rsidR="00E70483">
        <w:rPr>
          <w:rFonts w:ascii="Times New Roman" w:hAnsi="Times New Roman" w:cs="Times New Roman"/>
          <w:sz w:val="28"/>
          <w:szCs w:val="28"/>
        </w:rPr>
        <w:t>3</w:t>
      </w:r>
      <w:r w:rsidR="00531A7D" w:rsidRPr="00A00D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35EA6"/>
    <w:rsid w:val="000505DC"/>
    <w:rsid w:val="00071401"/>
    <w:rsid w:val="000C7A89"/>
    <w:rsid w:val="000F0517"/>
    <w:rsid w:val="000F2371"/>
    <w:rsid w:val="0010628E"/>
    <w:rsid w:val="001507E8"/>
    <w:rsid w:val="001763D9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477D12"/>
    <w:rsid w:val="00496474"/>
    <w:rsid w:val="004F5C95"/>
    <w:rsid w:val="00502B28"/>
    <w:rsid w:val="00523381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60E73"/>
    <w:rsid w:val="008B2EF5"/>
    <w:rsid w:val="00970DF3"/>
    <w:rsid w:val="009B0807"/>
    <w:rsid w:val="009E151C"/>
    <w:rsid w:val="00A00D5D"/>
    <w:rsid w:val="00A1438C"/>
    <w:rsid w:val="00A42AE8"/>
    <w:rsid w:val="00A9471D"/>
    <w:rsid w:val="00B4607A"/>
    <w:rsid w:val="00BB60E7"/>
    <w:rsid w:val="00BE70C2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32927"/>
    <w:rsid w:val="00E472DD"/>
    <w:rsid w:val="00E70483"/>
    <w:rsid w:val="00E8771F"/>
    <w:rsid w:val="00EA4251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68</cp:revision>
  <cp:lastPrinted>2023-10-02T06:08:00Z</cp:lastPrinted>
  <dcterms:created xsi:type="dcterms:W3CDTF">2022-03-25T11:07:00Z</dcterms:created>
  <dcterms:modified xsi:type="dcterms:W3CDTF">2023-10-27T07:59:00Z</dcterms:modified>
</cp:coreProperties>
</file>